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279" w:rsidRDefault="00643279" w:rsidP="0064327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643279" w:rsidRDefault="00643279" w:rsidP="0064327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643279" w:rsidRDefault="00643279" w:rsidP="0064327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643279" w:rsidRDefault="00643279" w:rsidP="00643279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43279" w:rsidRDefault="00643279" w:rsidP="00643279">
      <w:pPr>
        <w:pStyle w:val="a4"/>
        <w:jc w:val="center"/>
        <w:rPr>
          <w:sz w:val="28"/>
          <w:szCs w:val="28"/>
        </w:rPr>
      </w:pPr>
    </w:p>
    <w:p w:rsidR="00643279" w:rsidRDefault="00643279" w:rsidP="0064327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643279" w:rsidRDefault="00643279" w:rsidP="0064327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643279" w:rsidRDefault="00643279" w:rsidP="00643279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03.06.2019   № 59</w:t>
      </w:r>
    </w:p>
    <w:p w:rsidR="00643279" w:rsidRDefault="00643279" w:rsidP="00643279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279" w:rsidRDefault="00643279" w:rsidP="0064327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643279" w:rsidRDefault="00643279" w:rsidP="0064327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279" w:rsidRDefault="00643279" w:rsidP="0064327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643279" w:rsidRDefault="00643279" w:rsidP="00643279">
      <w:pPr>
        <w:pStyle w:val="ConsPlu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2019 году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 плановый период 2020 – 2021 </w:t>
      </w:r>
      <w:proofErr w:type="spellStart"/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гг</w:t>
      </w:r>
      <w:proofErr w:type="spellEnd"/>
      <w:proofErr w:type="gramEnd"/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контроля», администрация Вассинского сельсовета Тогучинского района Новосибирской области</w:t>
      </w:r>
    </w:p>
    <w:p w:rsidR="00643279" w:rsidRDefault="00643279" w:rsidP="00643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ПОСТАНОВЛЯЕТ: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Программу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643279" w:rsidRDefault="00643279" w:rsidP="0064327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2019 году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плановый период 2020 – 2021 гг. (приложение)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2. 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осуществляемой органом муниципального контроля - администрации Вассинского сельсовета Тогучинского района Новосибирской области на 2019 год и плановый период 2020 – 2021 гг., утвержденной пунктом 1 настоящего постановления.</w:t>
      </w:r>
    </w:p>
    <w:p w:rsidR="00643279" w:rsidRDefault="00643279" w:rsidP="00643279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3.Постановление от 14.02.2019 № 22 «</w:t>
      </w:r>
      <w:r>
        <w:rPr>
          <w:rFonts w:ascii="Times New Roman" w:hAnsi="Times New Roman"/>
          <w:b w:val="0"/>
          <w:sz w:val="28"/>
          <w:szCs w:val="28"/>
        </w:rPr>
        <w:t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2019 году» считать утратившим силу.</w:t>
      </w:r>
    </w:p>
    <w:p w:rsidR="00643279" w:rsidRDefault="00643279" w:rsidP="00643279">
      <w:pPr>
        <w:pStyle w:val="a5"/>
        <w:tabs>
          <w:tab w:val="left" w:pos="851"/>
          <w:tab w:val="left" w:pos="1276"/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4.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643279" w:rsidRDefault="00643279" w:rsidP="00643279">
      <w:pPr>
        <w:shd w:val="clear" w:color="auto" w:fill="FFFFFF"/>
        <w:tabs>
          <w:tab w:val="left" w:pos="851"/>
          <w:tab w:val="left" w:pos="993"/>
          <w:tab w:val="left" w:pos="1276"/>
          <w:tab w:val="left" w:pos="1418"/>
        </w:tabs>
        <w:spacing w:after="0" w:line="252" w:lineRule="atLeast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5.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43279" w:rsidRDefault="00643279" w:rsidP="0064327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43279" w:rsidRDefault="00643279" w:rsidP="0064327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Вассинского сельсовета</w:t>
      </w:r>
    </w:p>
    <w:p w:rsidR="00643279" w:rsidRDefault="00643279" w:rsidP="00643279">
      <w:pPr>
        <w:tabs>
          <w:tab w:val="left" w:pos="1276"/>
          <w:tab w:val="center" w:pos="480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Тогучинского района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/>
          <w:bCs/>
          <w:sz w:val="28"/>
          <w:szCs w:val="28"/>
        </w:rPr>
        <w:t>Федорчук</w:t>
      </w:r>
      <w:proofErr w:type="spellEnd"/>
    </w:p>
    <w:p w:rsidR="00643279" w:rsidRDefault="00643279" w:rsidP="00643279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43279" w:rsidRDefault="00643279" w:rsidP="00643279">
      <w:pPr>
        <w:tabs>
          <w:tab w:val="left" w:pos="1276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Приложение к постановлению </w:t>
      </w:r>
    </w:p>
    <w:p w:rsidR="00643279" w:rsidRDefault="00643279" w:rsidP="006432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администрации Вассинского сельсовета </w:t>
      </w:r>
    </w:p>
    <w:p w:rsidR="00643279" w:rsidRDefault="00643279" w:rsidP="0064327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Тогучинского района</w:t>
      </w:r>
    </w:p>
    <w:p w:rsidR="00643279" w:rsidRDefault="00643279" w:rsidP="006432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Новосибирской области</w:t>
      </w:r>
    </w:p>
    <w:p w:rsidR="00643279" w:rsidRDefault="00643279" w:rsidP="006432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№ 59 от 03.06.2019 года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643279" w:rsidRDefault="00643279" w:rsidP="0064327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Программы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</w:t>
      </w:r>
    </w:p>
    <w:p w:rsidR="00643279" w:rsidRDefault="00643279" w:rsidP="00643279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плановый период 2020 – 2021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гг</w:t>
      </w:r>
      <w:proofErr w:type="spellEnd"/>
      <w:proofErr w:type="gramEnd"/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</w:p>
    <w:p w:rsidR="00643279" w:rsidRDefault="00643279" w:rsidP="006432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2211"/>
        <w:gridCol w:w="7076"/>
      </w:tblGrid>
      <w:tr w:rsidR="00643279" w:rsidTr="009126DA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Программа профилактики правонарушений, осуществляемой органом муниципального контроля – администрацией Вассинского сельсовета Тогучинского района Новосибирской области в 2019 году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и плановый период 2020 – 2021 г.г.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-Федеральный закон от 26.12.2008 № 294-ФЗ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Вассинского сельсовета Тогучинского района Новосибирской области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установленных федеральными законами, законами Новосибирской  области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алее – требований, установленных законодательством РФ);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-повышение правовой культуры руководителей юридических лиц и индивидуальных предпринимателей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 год и плановый период 2020-2021 годов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обеспечение мероприятий Программы не предусмотрено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-повысить эффективность профилактической работы, проводимой администрацией Вассинского сельсовета, по предупреждению нарушений организациями и индивидуальными предпринимателями, осуществляющими деятельность на территории   Вассинского сельсовета, требований законодательства РФ;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-улучшить информационное обеспечение деятельности администрации по профилактике и предупреждению нарушений законодательства РФ;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Вассинского сельсовета</w:t>
            </w:r>
          </w:p>
        </w:tc>
      </w:tr>
      <w:tr w:rsidR="00643279" w:rsidTr="009126DA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 программы</w:t>
            </w:r>
          </w:p>
        </w:tc>
        <w:tc>
          <w:tcPr>
            <w:tcW w:w="7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Подпрограммы отсутствуют</w:t>
            </w:r>
          </w:p>
        </w:tc>
      </w:tr>
    </w:tbl>
    <w:p w:rsidR="00643279" w:rsidRDefault="00643279" w:rsidP="00643279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643279" w:rsidRDefault="00643279" w:rsidP="0064327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1. Анализ общей обстановки в сфере благоустройства.</w:t>
      </w:r>
    </w:p>
    <w:p w:rsidR="00643279" w:rsidRDefault="00643279" w:rsidP="00643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1.1.На территории Вассинского сельсовета осуществляется муниципальный контроль в сфере благоустройства.</w:t>
      </w:r>
    </w:p>
    <w:p w:rsidR="00643279" w:rsidRDefault="00643279" w:rsidP="00643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1.2.  </w:t>
      </w:r>
      <w:r>
        <w:rPr>
          <w:rStyle w:val="a3"/>
          <w:rFonts w:eastAsiaTheme="minorEastAsia"/>
          <w:sz w:val="28"/>
          <w:szCs w:val="28"/>
        </w:rPr>
        <w:t>Функции муниципального контроля осуществляет  администрация Вассинского сельсовета (должностные лица) на основании распоряжения главы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43279" w:rsidRDefault="00643279" w:rsidP="00643279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1.3. 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 Вассинского сельсовета нормативных правовых актов Российской Федерации, Новосибирской области.</w:t>
      </w:r>
    </w:p>
    <w:p w:rsidR="00643279" w:rsidRDefault="00643279" w:rsidP="0064327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1.4.Объектами профилактических мероприятий при осуществлении      муниципального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требований законодательства в сфере благоустройства и санитарного содержания на территории   Вассинского сельсовета являются юридические лица, индивидуальные предприниматели, граждане (подконтрольные субъекты)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Раздел 2  Цели и задачи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Настоящая Программа разработана на 2019 год и плановый период 2020-2021 гг. и определяет цели, задачи и порядок осуществления администрацией  Вассинского сельсовета профилактических мероприятий, направленных на предупреждение         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Целями профилактической работы являются: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предупреждение и профилактика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подконтрольными субъектами обязательных требований, включая устранение причин, факторов и условий,  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-предотвращение угрозы безопасности жизни и здоровья людей;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доли хозяйствующих субъектов, соблюдающих требования в сфере благоустройства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Задачами профилактической работы являются: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-укрепление системы профилактики нарушений обязательных требований;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-повышение правосознания и правовой культуры юридических лиц, индивидуальных предпринимателей и граждан.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Целевые показатели Программы и их значения по годам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7243"/>
        <w:gridCol w:w="776"/>
        <w:gridCol w:w="776"/>
        <w:gridCol w:w="776"/>
      </w:tblGrid>
      <w:tr w:rsidR="00643279" w:rsidTr="009126DA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Период, год</w:t>
            </w:r>
          </w:p>
        </w:tc>
      </w:tr>
      <w:tr w:rsidR="00643279" w:rsidTr="009126D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</w:t>
            </w:r>
          </w:p>
        </w:tc>
      </w:tr>
      <w:tr w:rsidR="00643279" w:rsidTr="009126D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количества профилактических мероприятий в контрольной деятельности администрации Вассинского сельсовета не менее (в ед.)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643279" w:rsidTr="009126D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доли мероприятий по информированию населения о требованиях в сфере благоустройства,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2,2</w:t>
            </w:r>
          </w:p>
        </w:tc>
      </w:tr>
    </w:tbl>
    <w:p w:rsidR="00643279" w:rsidRDefault="00643279" w:rsidP="006432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3. Основные мероприятия по профилактике нарушений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 План мероприятий по профилактике нарушений на 2019 г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49"/>
        <w:gridCol w:w="2014"/>
        <w:gridCol w:w="2233"/>
      </w:tblGrid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pStyle w:val="ConsPlusNormal0"/>
              <w:tabs>
                <w:tab w:val="left" w:pos="461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Размещение на официальном сайте администрации Вассинского сельсовета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 (должностные лица),  уполномоченные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643279" w:rsidRDefault="00643279" w:rsidP="009126DA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 (должностные лица), уполномоченные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pStyle w:val="ConsPlusNormal0"/>
              <w:spacing w:line="276" w:lineRule="auto"/>
              <w:ind w:firstLine="4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Вассинского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 (должностные лица), уполномоченные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279" w:rsidTr="009126D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ind w:firstLine="4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 (должностные лица), уполномоченные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осуществление муниципального контроля</w:t>
            </w:r>
          </w:p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3279" w:rsidRDefault="00643279" w:rsidP="006432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3.2 Проект плана мероприятий по профилактике нарушений на 2020 и 2021 годы.</w:t>
      </w:r>
    </w:p>
    <w:p w:rsidR="00643279" w:rsidRDefault="00643279" w:rsidP="00643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606"/>
        <w:gridCol w:w="3696"/>
        <w:gridCol w:w="2008"/>
        <w:gridCol w:w="3261"/>
      </w:tblGrid>
      <w:tr w:rsidR="00643279" w:rsidTr="009126DA"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643279" w:rsidTr="009126DA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43279" w:rsidTr="009126DA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Размещение на официальном сайте администрации Вассинского сельсовета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 также текстов соответствующих нормативных правовых актов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Вассинского сельсовета (должностные лица), уполномоченные на осуществление муниципального контроля</w:t>
            </w:r>
          </w:p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43279" w:rsidTr="009126DA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случае изменения обязательных требований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Вассинского сельсовета </w:t>
            </w:r>
          </w:p>
        </w:tc>
      </w:tr>
      <w:tr w:rsidR="00643279" w:rsidTr="009126DA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регулярного (не реже одного раза в год) обобщения практики осуществления деятельности</w:t>
            </w:r>
          </w:p>
          <w:p w:rsidR="00643279" w:rsidRDefault="00643279" w:rsidP="00912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муниципального контроля в сфере благоустройства и размещение на официальном сайте администрации   Вассинского сельсовета 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Вассинского сельсовета </w:t>
            </w:r>
          </w:p>
        </w:tc>
      </w:tr>
      <w:tr w:rsidR="00643279" w:rsidTr="009126DA"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Вассинского сельсовета  (должностные лица), уполномоченные на осуществление муниципального контроля</w:t>
            </w:r>
          </w:p>
          <w:p w:rsidR="00643279" w:rsidRDefault="00643279" w:rsidP="00912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643279" w:rsidRDefault="00643279" w:rsidP="00643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43279" w:rsidRDefault="00643279" w:rsidP="006432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4. Оценка эффективности программы 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4.1 Отчетные показатели на 2019 год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tbl>
      <w:tblPr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781"/>
        <w:gridCol w:w="2573"/>
      </w:tblGrid>
      <w:tr w:rsidR="00643279" w:rsidTr="009126DA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   Вассинского сельсовета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  Вассинского сельсовета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        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разработанной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имианкеты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       </w:t>
      </w:r>
    </w:p>
    <w:p w:rsidR="00643279" w:rsidRDefault="00643279" w:rsidP="006432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643279" w:rsidRDefault="00643279" w:rsidP="006432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4.2 Проект отчетных показателей на 2020 и 2021 годы.</w:t>
      </w:r>
    </w:p>
    <w:p w:rsidR="00643279" w:rsidRDefault="00643279" w:rsidP="006432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781"/>
        <w:gridCol w:w="2573"/>
      </w:tblGrid>
      <w:tr w:rsidR="00643279" w:rsidTr="009126DA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Вассинского сельсовета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  Вассинского сельсовета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60% опрошенных</w:t>
            </w:r>
          </w:p>
        </w:tc>
      </w:tr>
      <w:tr w:rsidR="00643279" w:rsidTr="009126DA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3279" w:rsidRDefault="00643279" w:rsidP="0091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643279" w:rsidRDefault="00643279" w:rsidP="0064327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643279" w:rsidRDefault="00643279" w:rsidP="0064327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5. Ресурсное обеспечение программы</w:t>
      </w:r>
    </w:p>
    <w:p w:rsidR="00643279" w:rsidRDefault="00643279" w:rsidP="006432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Ресурсное обеспечение Программы включает в себя кадровое и информационно-аналитическое обеспечение ее реализации.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Информационно-аналитическое обеспечение реализации Программы осуществляется с использованием официального сайта Администрации Вассинского сельсовета  в информационно-телекоммуникационной сети Интернет </w:t>
      </w:r>
    </w:p>
    <w:p w:rsidR="00643279" w:rsidRDefault="00643279" w:rsidP="0064327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F4034" w:rsidRDefault="007F4034"/>
    <w:sectPr w:rsidR="007F4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279"/>
    <w:rsid w:val="00643279"/>
    <w:rsid w:val="007F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4327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643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643279"/>
    <w:pPr>
      <w:ind w:left="720"/>
      <w:contextualSpacing/>
    </w:pPr>
  </w:style>
  <w:style w:type="paragraph" w:customStyle="1" w:styleId="ConsPlusTitle">
    <w:name w:val="ConsPlusTitle"/>
    <w:rsid w:val="006432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locked/>
    <w:rsid w:val="00643279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64327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2428</Words>
  <Characters>13841</Characters>
  <Application>Microsoft Office Word</Application>
  <DocSecurity>0</DocSecurity>
  <Lines>115</Lines>
  <Paragraphs>32</Paragraphs>
  <ScaleCrop>false</ScaleCrop>
  <Company>Reanimator Extreme Edition</Company>
  <LinksUpToDate>false</LinksUpToDate>
  <CharactersWithSpaces>16237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2019-06-17T02:10:00Z</dcterms:created>
  <dcterms:modified xsi:type="dcterms:W3CDTF">2019-06-17T02:11:00Z</dcterms:modified>
</cp:coreProperties>
</file>